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08" w:rsidRPr="00335D08" w:rsidRDefault="00AB1CC1" w:rsidP="00335D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№ 2</w:t>
      </w:r>
    </w:p>
    <w:p w:rsidR="00335D08" w:rsidRPr="00335D08" w:rsidRDefault="00335D08" w:rsidP="00335D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к договору поставки № ____________________ от </w:t>
      </w:r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«_____</w:t>
      </w:r>
      <w:proofErr w:type="gramStart"/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_»_</w:t>
      </w:r>
      <w:proofErr w:type="gramEnd"/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201</w:t>
      </w:r>
      <w:r w:rsidRPr="00335D08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>г.</w:t>
      </w:r>
    </w:p>
    <w:p w:rsidR="00335D08" w:rsidRPr="00335D08" w:rsidRDefault="00335D08" w:rsidP="00335D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335D08" w:rsidRPr="00EE3AAE" w:rsidRDefault="008A6ACD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</w:t>
      </w:r>
      <w:r w:rsidR="00335D08" w:rsidRPr="00861544">
        <w:rPr>
          <w:rFonts w:ascii="Times New Roman" w:eastAsia="Times New Roman" w:hAnsi="Times New Roman"/>
          <w:b/>
          <w:sz w:val="24"/>
          <w:szCs w:val="24"/>
          <w:lang w:eastAsia="ru-RU"/>
        </w:rPr>
        <w:t>«   » _______________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201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  </w:t>
      </w:r>
    </w:p>
    <w:p w:rsidR="00335D08" w:rsidRPr="00EE3AAE" w:rsidRDefault="00335D08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5D08" w:rsidRPr="00EE3AAE" w:rsidRDefault="00335D08" w:rsidP="00335D08">
      <w:pPr>
        <w:tabs>
          <w:tab w:val="left" w:pos="3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условиями договора Поставщик поставляет, а Покупатель принимает следующие товары</w:t>
      </w:r>
    </w:p>
    <w:tbl>
      <w:tblPr>
        <w:tblW w:w="10077" w:type="dxa"/>
        <w:tblInd w:w="-27" w:type="dxa"/>
        <w:tblLayout w:type="fixed"/>
        <w:tblLook w:val="00A0" w:firstRow="1" w:lastRow="0" w:firstColumn="1" w:lastColumn="0" w:noHBand="0" w:noVBand="0"/>
      </w:tblPr>
      <w:tblGrid>
        <w:gridCol w:w="534"/>
        <w:gridCol w:w="4988"/>
        <w:gridCol w:w="709"/>
        <w:gridCol w:w="850"/>
        <w:gridCol w:w="1418"/>
        <w:gridCol w:w="1578"/>
      </w:tblGrid>
      <w:tr w:rsidR="00335D08" w:rsidRPr="00EE3AAE" w:rsidTr="00330CE2">
        <w:trPr>
          <w:trHeight w:val="83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335D08" w:rsidRPr="00EE3AAE" w:rsidRDefault="00335D08" w:rsidP="00335D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5D08" w:rsidRPr="00EE3AAE" w:rsidRDefault="00335D08" w:rsidP="00335D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335D08" w:rsidRPr="00EE3AAE" w:rsidRDefault="00335D08" w:rsidP="00335D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5D08" w:rsidRPr="00EE3AAE" w:rsidRDefault="00335D08" w:rsidP="00335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5D08" w:rsidRPr="00EE3AAE" w:rsidRDefault="00335D08" w:rsidP="00335D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5D08" w:rsidRPr="00EE3AAE" w:rsidRDefault="00335D08" w:rsidP="00335D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 с НДС (руб.)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5D08" w:rsidRPr="00EE3AAE" w:rsidRDefault="00335D08" w:rsidP="00335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Стоимость с НДС (руб.)</w:t>
            </w:r>
          </w:p>
        </w:tc>
      </w:tr>
      <w:tr w:rsidR="00335D08" w:rsidRPr="00EE3AAE" w:rsidTr="004D38B4">
        <w:trPr>
          <w:trHeight w:val="34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5D08" w:rsidRPr="00EE3AAE" w:rsidRDefault="00335D08" w:rsidP="004D38B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5D08" w:rsidRPr="004D38B4" w:rsidRDefault="004D38B4" w:rsidP="004D38B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8B4">
              <w:rPr>
                <w:rFonts w:ascii="Times New Roman" w:hAnsi="Times New Roman"/>
                <w:bCs/>
                <w:sz w:val="24"/>
                <w:szCs w:val="24"/>
              </w:rPr>
              <w:t>Дизель-генераторная установка для трансформаторной подстанции (ДГУ)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5D08" w:rsidRPr="00EE3AAE" w:rsidRDefault="004D38B4" w:rsidP="004D38B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D08" w:rsidRPr="00EE3AAE" w:rsidRDefault="004D38B4" w:rsidP="005B045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D08" w:rsidRPr="00EE3AAE" w:rsidRDefault="00335D08" w:rsidP="004D38B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D08" w:rsidRPr="00EE3AAE" w:rsidRDefault="00335D08" w:rsidP="004D38B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5D08" w:rsidRPr="00EE3AAE" w:rsidTr="00330CE2">
        <w:trPr>
          <w:trHeight w:val="515"/>
        </w:trPr>
        <w:tc>
          <w:tcPr>
            <w:tcW w:w="10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5D08" w:rsidRPr="00EE3AAE" w:rsidRDefault="00335D08" w:rsidP="00335D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 </w:t>
            </w:r>
          </w:p>
        </w:tc>
      </w:tr>
      <w:tr w:rsidR="00335D08" w:rsidRPr="00EE3AAE" w:rsidTr="00330CE2">
        <w:trPr>
          <w:trHeight w:val="409"/>
        </w:trPr>
        <w:tc>
          <w:tcPr>
            <w:tcW w:w="10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5D08" w:rsidRPr="004D38B4" w:rsidRDefault="00335D08" w:rsidP="00335D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8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том числе НДС 18 %                                                                                                           </w:t>
            </w:r>
          </w:p>
        </w:tc>
      </w:tr>
    </w:tbl>
    <w:p w:rsidR="00335D08" w:rsidRPr="00EE3AAE" w:rsidRDefault="00335D08" w:rsidP="00335D08">
      <w:pPr>
        <w:tabs>
          <w:tab w:val="left" w:pos="34"/>
        </w:tabs>
        <w:suppressAutoHyphens/>
        <w:spacing w:after="0" w:line="240" w:lineRule="auto"/>
        <w:ind w:left="2977" w:hanging="2977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335D08" w:rsidRPr="00EE3AAE" w:rsidRDefault="00335D08" w:rsidP="00335D0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Примечание:</w:t>
      </w:r>
    </w:p>
    <w:p w:rsidR="00335D08" w:rsidRPr="00EE3AAE" w:rsidRDefault="00335D08" w:rsidP="00335D0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оплаты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Платеж в размере 100% от стоимости Товара перечисляется на счет Поставщика в течение </w:t>
      </w:r>
      <w:r w:rsidR="00861544">
        <w:rPr>
          <w:rFonts w:ascii="Times New Roman" w:eastAsia="Times New Roman" w:hAnsi="Times New Roman"/>
          <w:sz w:val="24"/>
          <w:szCs w:val="24"/>
          <w:lang w:eastAsia="ru-RU"/>
        </w:rPr>
        <w:t>не менее 10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1544">
        <w:rPr>
          <w:rFonts w:ascii="Times New Roman" w:eastAsia="Times New Roman" w:hAnsi="Times New Roman"/>
          <w:sz w:val="24"/>
          <w:szCs w:val="24"/>
          <w:lang w:eastAsia="ru-RU"/>
        </w:rPr>
        <w:t>банковских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 после фактической поставки Товара. </w:t>
      </w:r>
    </w:p>
    <w:p w:rsidR="00335D08" w:rsidRPr="00EE3AAE" w:rsidRDefault="00861544" w:rsidP="00335D0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Транспортные расходы Поставщика по доставке Товара включены в стои</w:t>
      </w:r>
      <w:bookmarkStart w:id="0" w:name="_GoBack"/>
      <w:bookmarkEnd w:id="0"/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мость Товара.</w:t>
      </w:r>
    </w:p>
    <w:p w:rsidR="00335D08" w:rsidRPr="00EE3AAE" w:rsidRDefault="00335D08" w:rsidP="00335D0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Срок поставки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8A6ACD">
        <w:rPr>
          <w:rFonts w:ascii="Times New Roman" w:eastAsia="Times New Roman" w:hAnsi="Times New Roman"/>
          <w:sz w:val="24"/>
          <w:szCs w:val="24"/>
          <w:lang w:eastAsia="ru-RU"/>
        </w:rPr>
        <w:t>не более 3 (Трех) месяцев с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 даты подписания спецификации Поставщиком.</w:t>
      </w:r>
    </w:p>
    <w:p w:rsidR="00335D08" w:rsidRPr="00EE3AAE" w:rsidRDefault="00335D08" w:rsidP="00335D0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Приёмка товара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В течение 3 (трех) рабочих дней на складе Покупателя. </w:t>
      </w:r>
    </w:p>
    <w:p w:rsidR="00335D08" w:rsidRPr="00EE3AAE" w:rsidRDefault="00335D08" w:rsidP="00335D0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Тара и упаковка Товара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: обеспечивающая сохранность при транспортировке и хранении Товара.</w:t>
      </w:r>
    </w:p>
    <w:p w:rsidR="00335D08" w:rsidRPr="00EE3AAE" w:rsidRDefault="00335D08" w:rsidP="00335D0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Гарантийный срок эксплуатации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указывается в сопроводительной документации на Товар. </w:t>
      </w:r>
    </w:p>
    <w:p w:rsidR="00335D08" w:rsidRPr="00EE3AAE" w:rsidRDefault="00335D08" w:rsidP="00335D0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Адрес грузополучателя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EE3AAE">
        <w:rPr>
          <w:rFonts w:ascii="Times New Roman" w:hAnsi="Times New Roman"/>
          <w:sz w:val="24"/>
          <w:szCs w:val="24"/>
        </w:rPr>
        <w:t>г. Москва, Заводское шоссе, д.2 (ГСМ-1)</w:t>
      </w:r>
    </w:p>
    <w:p w:rsidR="00335D08" w:rsidRPr="00EE3AAE" w:rsidRDefault="00335D08" w:rsidP="00335D0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5D08" w:rsidRPr="00EE3AAE" w:rsidRDefault="00335D08" w:rsidP="00335D0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5D08" w:rsidRPr="00EE3AAE" w:rsidRDefault="00335D08" w:rsidP="00335D0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5D08" w:rsidRPr="00EE3AAE" w:rsidRDefault="00335D08" w:rsidP="00335D0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:rsidR="00335D08" w:rsidRPr="00EE3AAE" w:rsidRDefault="00335D08" w:rsidP="00335D0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335D08" w:rsidRPr="00EE3AAE" w:rsidTr="00330CE2">
        <w:tc>
          <w:tcPr>
            <w:tcW w:w="5495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4819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</w:t>
            </w:r>
          </w:p>
        </w:tc>
      </w:tr>
      <w:tr w:rsidR="00335D08" w:rsidRPr="00EE3AAE" w:rsidTr="00330CE2">
        <w:tc>
          <w:tcPr>
            <w:tcW w:w="5495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                 /</w:t>
            </w:r>
          </w:p>
        </w:tc>
        <w:tc>
          <w:tcPr>
            <w:tcW w:w="4819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         /</w:t>
            </w:r>
          </w:p>
        </w:tc>
      </w:tr>
      <w:tr w:rsidR="00335D08" w:rsidRPr="00EE3AAE" w:rsidTr="00330CE2">
        <w:tc>
          <w:tcPr>
            <w:tcW w:w="5495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  201___г.</w:t>
            </w:r>
          </w:p>
        </w:tc>
        <w:tc>
          <w:tcPr>
            <w:tcW w:w="4819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«____»____________________  201___г.</w:t>
            </w:r>
          </w:p>
        </w:tc>
      </w:tr>
      <w:tr w:rsidR="00335D08" w:rsidRPr="00EE3AAE" w:rsidTr="00330CE2">
        <w:trPr>
          <w:trHeight w:val="568"/>
        </w:trPr>
        <w:tc>
          <w:tcPr>
            <w:tcW w:w="5495" w:type="dxa"/>
            <w:vAlign w:val="bottom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  <w:vAlign w:val="bottom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335D08" w:rsidRPr="00EE3AAE" w:rsidRDefault="00335D08" w:rsidP="00335D0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  <w:sectPr w:rsidR="00335D08" w:rsidRPr="00EE3AAE" w:rsidSect="0009001D">
          <w:pgSz w:w="11907" w:h="16840" w:code="9"/>
          <w:pgMar w:top="426" w:right="850" w:bottom="567" w:left="1134" w:header="720" w:footer="720" w:gutter="0"/>
          <w:cols w:space="60"/>
          <w:noEndnote/>
          <w:docGrid w:linePitch="326"/>
        </w:sectPr>
      </w:pPr>
    </w:p>
    <w:p w:rsidR="006C3323" w:rsidRPr="00335D08" w:rsidRDefault="006C3323" w:rsidP="00335D08"/>
    <w:sectPr w:rsidR="006C3323" w:rsidRPr="00335D08" w:rsidSect="00674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4BC3"/>
    <w:rsid w:val="0014610B"/>
    <w:rsid w:val="00335D08"/>
    <w:rsid w:val="004D38B4"/>
    <w:rsid w:val="005B0458"/>
    <w:rsid w:val="00674384"/>
    <w:rsid w:val="006C3323"/>
    <w:rsid w:val="00861544"/>
    <w:rsid w:val="008A6ACD"/>
    <w:rsid w:val="00AB1CC1"/>
    <w:rsid w:val="00B24BC3"/>
    <w:rsid w:val="00BD463F"/>
    <w:rsid w:val="00CB05ED"/>
    <w:rsid w:val="00DD2D24"/>
    <w:rsid w:val="00EE3AAE"/>
    <w:rsid w:val="00EE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686C3D-7C35-4D08-92F4-F82071539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38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D463F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F5686-3F43-4409-91B4-6EB803B03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Антонович</dc:creator>
  <cp:keywords/>
  <cp:lastModifiedBy>Мамыркина А.С.</cp:lastModifiedBy>
  <cp:revision>9</cp:revision>
  <dcterms:created xsi:type="dcterms:W3CDTF">2016-06-20T13:25:00Z</dcterms:created>
  <dcterms:modified xsi:type="dcterms:W3CDTF">2016-07-01T11:51:00Z</dcterms:modified>
</cp:coreProperties>
</file>